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Promocja - kupuj taniej na aukcji!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pasażu Kominy.pl: cykliczne aukcje produktów bez ceny minimalnej (już od 1 zł) - zobacz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KUPUJ TANIEJ NA AUKCJACH!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Wprowadzamy do naszego pasażu </w:t>
      </w:r>
      <w:r>
        <w:rPr>
          <w:rFonts w:ascii="calibri" w:hAnsi="calibri" w:eastAsia="calibri" w:cs="calibri"/>
          <w:sz w:val="24"/>
          <w:szCs w:val="24"/>
          <w:b/>
        </w:rPr>
        <w:t xml:space="preserve">Kominy.pl</w:t>
      </w:r>
      <w:r>
        <w:rPr>
          <w:rFonts w:ascii="calibri" w:hAnsi="calibri" w:eastAsia="calibri" w:cs="calibri"/>
          <w:sz w:val="24"/>
          <w:szCs w:val="24"/>
        </w:rPr>
        <w:t xml:space="preserve"> obsługę aukcji bez ceny minimalnej, dzięki której wybrane produkty z naszej oferty możesz kupić w niższej cenie, a nawet za przysłowiową "złotówkę"!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PRZYSTĄPIĆ DO AUKCJI?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utworzysz konto Klienta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rejestrując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Następnie po zalogowaniu przejdź do zakładki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AUKCJA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wybierz z listy produkt, który chcesz kupić - nie dodawaj do koszyka, a następnie wejdź w szczegóły produktu, w których zobaczysz ile czasu pozostało do zakończenia aukcji oraz aktualną liczbę ofert i ostatnio wylicytowaną kwotę. Stwórz własną ofertę, aby uczestniczyć w aukcji - podbij stawkę i oczekuj powiadomienia e-mail. Jeśli po upływie czasu Twoja wylicytowana kwota jest najwyższa - wygrywasz - a nasz konsultant niezwłocznie się do Ciebie zgłosi poprzez wiadomość email, w celu ustalenia szczegółów płatności i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aukcji kupujesz sam produkt w przedstawionej konfiguracji, bez kosztów dostawy (doliczane są wg. cennika danego produktu). Nie ma możliwości zmiany parametrów danego przedmiotu. Kupując na naszych aukcjach akceptujesz zasady sprzedaży w pasażu Kominy.pl określone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śledzenie na bieżąco stron naszego pasażu Kominy.pl, gdyż aukcje będą pojawiać się cyklicznie. W tym roku przewidujemy uruchomienie kilkunastu tego typu promocji sprzedażowych, na których „pójdą pod młotek” między innymi produkty z takich kategorii jak: gotowe kominy ceramiczne i stalowe, nasady kominowe, a także akcesoria czy też elementy do budowy kominów.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 – SKORZYSTAJ Z PROMOCJI - LICYTUJ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miny.pl/zarejestruj-nowe-konto-pl/" TargetMode="External"/><Relationship Id="rId8" Type="http://schemas.openxmlformats.org/officeDocument/2006/relationships/hyperlink" Target="http://www.kominy.pl/aukcja/" TargetMode="External"/><Relationship Id="rId9" Type="http://schemas.openxmlformats.org/officeDocument/2006/relationships/hyperlink" Target="http://www.kominy.pl/informacje/regulamin-dla-klienta-deta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2025-10-20T21:20:55+02:00</dcterms:created>
  <dcterms:modified xsi:type="dcterms:W3CDTF">2025-10-20T21:20:55+02:00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